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8" w:rsidRPr="00CA5B6D" w:rsidRDefault="00A72DA8" w:rsidP="007B1A6F">
      <w:pPr>
        <w:tabs>
          <w:tab w:val="left" w:pos="960"/>
        </w:tabs>
        <w:snapToGrid w:val="0"/>
        <w:jc w:val="center"/>
        <w:rPr>
          <w:rFonts w:ascii="標楷體" w:eastAsia="標楷體" w:hAnsi="標楷體" w:cs="Arial"/>
          <w:color w:val="000000"/>
          <w:spacing w:val="30"/>
          <w:sz w:val="44"/>
        </w:rPr>
      </w:pPr>
      <w:r w:rsidRPr="008846D4">
        <w:rPr>
          <w:rFonts w:ascii="標楷體" w:eastAsia="標楷體" w:hAnsi="標楷體" w:cs="Arial" w:hint="eastAsia"/>
          <w:spacing w:val="30"/>
          <w:sz w:val="44"/>
        </w:rPr>
        <w:t>義守大學圖書</w:t>
      </w:r>
      <w:r w:rsidR="00D542D3">
        <w:rPr>
          <w:rFonts w:ascii="標楷體" w:eastAsia="標楷體" w:hAnsi="標楷體" w:cs="Arial" w:hint="eastAsia"/>
          <w:spacing w:val="30"/>
          <w:sz w:val="44"/>
        </w:rPr>
        <w:t>與資訊處</w:t>
      </w:r>
      <w:bookmarkStart w:id="0" w:name="_GoBack"/>
      <w:r w:rsidR="00146AB2" w:rsidRPr="00CA5B6D">
        <w:rPr>
          <w:rFonts w:ascii="標楷體" w:eastAsia="標楷體" w:hAnsi="標楷體" w:cs="Arial" w:hint="eastAsia"/>
          <w:color w:val="000000"/>
          <w:spacing w:val="30"/>
          <w:sz w:val="44"/>
        </w:rPr>
        <w:t>校外人士</w:t>
      </w:r>
      <w:bookmarkEnd w:id="0"/>
      <w:r w:rsidRPr="00CA5B6D">
        <w:rPr>
          <w:rFonts w:ascii="標楷體" w:eastAsia="標楷體" w:hAnsi="標楷體" w:cs="Arial" w:hint="eastAsia"/>
          <w:color w:val="000000"/>
          <w:spacing w:val="30"/>
          <w:sz w:val="44"/>
        </w:rPr>
        <w:t>借書證申請表</w:t>
      </w:r>
    </w:p>
    <w:p w:rsidR="0024228A" w:rsidRPr="009D4BBB" w:rsidRDefault="0024228A" w:rsidP="009D4BBB">
      <w:pPr>
        <w:autoSpaceDE w:val="0"/>
        <w:autoSpaceDN w:val="0"/>
        <w:adjustRightInd w:val="0"/>
        <w:jc w:val="center"/>
        <w:rPr>
          <w:rFonts w:ascii="ArialUnicodeMS" w:eastAsia="ArialUnicodeMS" w:cs="ArialUnicodeMS"/>
          <w:kern w:val="0"/>
          <w:sz w:val="16"/>
          <w:szCs w:val="16"/>
        </w:rPr>
      </w:pPr>
      <w:r w:rsidRPr="009D4BBB">
        <w:rPr>
          <w:rFonts w:ascii="ArialUnicodeMS" w:eastAsia="ArialUnicodeMS" w:cs="ArialUnicodeMS"/>
          <w:kern w:val="0"/>
          <w:sz w:val="16"/>
          <w:szCs w:val="16"/>
        </w:rPr>
        <w:t>I - SHOU UNIVERSITY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="00BD5C94" w:rsidRPr="00FC6991">
        <w:rPr>
          <w:rFonts w:ascii="ArialUnicodeMS" w:cs="ArialUnicodeMS" w:hint="eastAsia"/>
          <w:kern w:val="0"/>
          <w:sz w:val="16"/>
          <w:szCs w:val="16"/>
        </w:rPr>
        <w:t>OLIS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Application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Form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for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ISU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Library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</w:t>
      </w:r>
      <w:proofErr w:type="gramStart"/>
      <w:r w:rsidRPr="009D4BBB">
        <w:rPr>
          <w:rFonts w:ascii="ArialUnicodeMS" w:eastAsia="ArialUnicodeMS" w:cs="ArialUnicodeMS"/>
          <w:kern w:val="0"/>
          <w:sz w:val="16"/>
          <w:szCs w:val="16"/>
        </w:rPr>
        <w:t>Card</w:t>
      </w:r>
      <w:r w:rsidR="0099253B" w:rsidRPr="00141B00">
        <w:rPr>
          <w:rFonts w:ascii="ArialUnicodeMS" w:cs="ArialUnicodeMS" w:hint="eastAsia"/>
          <w:kern w:val="0"/>
          <w:sz w:val="16"/>
          <w:szCs w:val="16"/>
        </w:rPr>
        <w:t xml:space="preserve">  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(</w:t>
      </w:r>
      <w:proofErr w:type="gramEnd"/>
      <w:r w:rsidR="007C7BC0">
        <w:rPr>
          <w:rFonts w:ascii="ArialUnicodeMS" w:eastAsia="ArialUnicodeMS" w:cs="ArialUnicodeMS"/>
          <w:kern w:val="0"/>
          <w:sz w:val="16"/>
          <w:szCs w:val="16"/>
        </w:rPr>
        <w:t>Visitors</w:t>
      </w:r>
      <w:r w:rsidRPr="009D4BBB">
        <w:rPr>
          <w:rFonts w:ascii="ArialUnicodeMS" w:eastAsia="ArialUnicodeMS" w:cs="ArialUnicodeMS"/>
          <w:kern w:val="0"/>
          <w:sz w:val="16"/>
          <w:szCs w:val="16"/>
        </w:rPr>
        <w:t>)</w:t>
      </w:r>
    </w:p>
    <w:p w:rsidR="00A72DA8" w:rsidRDefault="007C3F61" w:rsidP="007C3F61">
      <w:pPr>
        <w:snapToGrid w:val="0"/>
        <w:jc w:val="right"/>
        <w:rPr>
          <w:rFonts w:ascii="標楷體" w:eastAsia="標楷體" w:hAnsi="標楷體"/>
          <w:sz w:val="30"/>
          <w:szCs w:val="30"/>
        </w:rPr>
      </w:pPr>
      <w:r w:rsidRPr="004C4171">
        <w:rPr>
          <w:rFonts w:ascii="標楷體" w:eastAsia="標楷體" w:hAnsi="標楷體" w:hint="eastAsia"/>
          <w:sz w:val="30"/>
          <w:szCs w:val="30"/>
        </w:rPr>
        <w:t>申請日期</w:t>
      </w:r>
      <w:r w:rsidR="009D4BBB" w:rsidRPr="00AD341B">
        <w:rPr>
          <w:rFonts w:ascii="ArialUnicodeMS" w:eastAsia="ArialUnicodeMS" w:cs="ArialUnicodeMS"/>
          <w:kern w:val="0"/>
          <w:sz w:val="16"/>
          <w:szCs w:val="16"/>
          <w:lang w:val="fr-FR"/>
        </w:rPr>
        <w:t>Application Date</w:t>
      </w:r>
      <w:r w:rsidR="009D4BBB" w:rsidRPr="004C4171">
        <w:rPr>
          <w:rFonts w:ascii="標楷體" w:eastAsia="標楷體" w:hAnsi="標楷體" w:hint="eastAsia"/>
          <w:sz w:val="30"/>
          <w:szCs w:val="30"/>
        </w:rPr>
        <w:t xml:space="preserve"> </w:t>
      </w:r>
      <w:r w:rsidRPr="004C4171">
        <w:rPr>
          <w:rFonts w:ascii="標楷體" w:eastAsia="標楷體" w:hAnsi="標楷體" w:hint="eastAsia"/>
          <w:sz w:val="30"/>
          <w:szCs w:val="30"/>
        </w:rPr>
        <w:t>____年</w:t>
      </w:r>
      <w:r w:rsidR="008F489F" w:rsidRPr="004C4171">
        <w:rPr>
          <w:rFonts w:ascii="標楷體" w:eastAsia="標楷體" w:hAnsi="標楷體" w:hint="eastAsia"/>
          <w:sz w:val="30"/>
          <w:szCs w:val="30"/>
        </w:rPr>
        <w:t>____</w:t>
      </w:r>
      <w:r w:rsidRPr="004C4171">
        <w:rPr>
          <w:rFonts w:ascii="標楷體" w:eastAsia="標楷體" w:hAnsi="標楷體" w:hint="eastAsia"/>
          <w:sz w:val="30"/>
          <w:szCs w:val="30"/>
        </w:rPr>
        <w:t>月</w:t>
      </w:r>
      <w:r w:rsidR="008F489F" w:rsidRPr="004C4171">
        <w:rPr>
          <w:rFonts w:ascii="標楷體" w:eastAsia="標楷體" w:hAnsi="標楷體" w:hint="eastAsia"/>
          <w:sz w:val="30"/>
          <w:szCs w:val="30"/>
        </w:rPr>
        <w:t>____</w:t>
      </w:r>
      <w:r w:rsidRPr="004C4171">
        <w:rPr>
          <w:rFonts w:ascii="標楷體" w:eastAsia="標楷體" w:hAnsi="標楷體" w:hint="eastAsia"/>
          <w:sz w:val="30"/>
          <w:szCs w:val="30"/>
        </w:rPr>
        <w:t>日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0"/>
        <w:gridCol w:w="2040"/>
      </w:tblGrid>
      <w:tr w:rsidR="00FA0F11" w:rsidRPr="007B1A6F">
        <w:trPr>
          <w:trHeight w:val="680"/>
        </w:trPr>
        <w:tc>
          <w:tcPr>
            <w:tcW w:w="8760" w:type="dxa"/>
            <w:tcBorders>
              <w:right w:val="single" w:sz="4" w:space="0" w:color="auto"/>
            </w:tcBorders>
            <w:vAlign w:val="center"/>
          </w:tcPr>
          <w:p w:rsidR="0024228A" w:rsidRPr="00B377FF" w:rsidRDefault="00FA0F11" w:rsidP="00BD5C94">
            <w:pPr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借書證證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號</w:t>
            </w:r>
            <w:r w:rsidR="0099253B" w:rsidRPr="0099253B">
              <w:rPr>
                <w:rFonts w:ascii="ArialUnicodeMS" w:eastAsia="ArialUnicodeMS" w:cs="ArialUnicodeMS"/>
                <w:kern w:val="0"/>
                <w:sz w:val="16"/>
                <w:szCs w:val="16"/>
              </w:rPr>
              <w:t>Library Card No.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：               </w:t>
            </w:r>
            <w:r w:rsidRPr="0099253B">
              <w:rPr>
                <w:rFonts w:ascii="標楷體" w:eastAsia="標楷體" w:hAnsi="標楷體" w:cs="Arial" w:hint="eastAsia"/>
                <w:sz w:val="20"/>
                <w:szCs w:val="20"/>
                <w:shd w:val="pct15" w:color="auto" w:fill="FFFFFF"/>
              </w:rPr>
              <w:t>(</w:t>
            </w:r>
            <w:r w:rsidR="00D542D3" w:rsidRPr="0099253B">
              <w:rPr>
                <w:rFonts w:ascii="標楷體" w:eastAsia="標楷體" w:hAnsi="標楷體" w:cs="Arial" w:hint="eastAsia"/>
                <w:sz w:val="20"/>
                <w:szCs w:val="20"/>
                <w:shd w:val="pct15" w:color="auto" w:fill="FFFFFF"/>
              </w:rPr>
              <w:t>由</w:t>
            </w:r>
            <w:r w:rsidR="00290C5D" w:rsidRPr="00290C5D">
              <w:rPr>
                <w:rFonts w:ascii="標楷體" w:eastAsia="標楷體" w:hAnsi="標楷體" w:cs="Arial" w:hint="eastAsia"/>
                <w:sz w:val="20"/>
                <w:szCs w:val="20"/>
                <w:shd w:val="pct15" w:color="auto" w:fill="FFFFFF"/>
              </w:rPr>
              <w:t>圖書與資訊處</w:t>
            </w:r>
            <w:r w:rsidRPr="0099253B">
              <w:rPr>
                <w:rFonts w:ascii="標楷體" w:eastAsia="標楷體" w:hAnsi="標楷體" w:cs="Arial" w:hint="eastAsia"/>
                <w:sz w:val="20"/>
                <w:szCs w:val="20"/>
                <w:shd w:val="pct15" w:color="auto" w:fill="FFFFFF"/>
              </w:rPr>
              <w:t>填寫)</w:t>
            </w:r>
            <w:r w:rsidR="0099253B" w:rsidRPr="0099253B">
              <w:rPr>
                <w:rFonts w:ascii="ArialUnicodeMS" w:eastAsia="ArialUnicodeMS" w:cs="ArialUnicodeMS"/>
                <w:kern w:val="0"/>
                <w:sz w:val="20"/>
                <w:szCs w:val="20"/>
                <w:shd w:val="pct15" w:color="auto" w:fill="FFFFFF"/>
              </w:rPr>
              <w:t xml:space="preserve"> (</w:t>
            </w:r>
            <w:r w:rsidR="00290C5D" w:rsidRPr="00290C5D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 xml:space="preserve">for </w:t>
            </w:r>
            <w:r w:rsidR="00E20041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>staff</w:t>
            </w:r>
            <w:r w:rsidR="00290C5D" w:rsidRPr="00290C5D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 xml:space="preserve"> only</w:t>
            </w:r>
            <w:r w:rsidR="0099253B" w:rsidRPr="0099253B">
              <w:rPr>
                <w:rFonts w:ascii="ArialUnicodeMS" w:eastAsia="ArialUnicodeMS" w:cs="ArialUnicodeMS"/>
                <w:kern w:val="0"/>
                <w:sz w:val="20"/>
                <w:szCs w:val="20"/>
                <w:shd w:val="pct15" w:color="auto" w:fill="FFFFFF"/>
              </w:rPr>
              <w:t>)</w:t>
            </w:r>
            <w:r w:rsidR="0099253B">
              <w:rPr>
                <w:rFonts w:ascii="新細明體" w:hAnsi="新細明體" w:cs="ArialUnicodeMS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FA0F11" w:rsidRPr="00FA0F11" w:rsidRDefault="00FA0F11" w:rsidP="00FA0F11">
            <w:pPr>
              <w:snapToGrid w:val="0"/>
              <w:jc w:val="center"/>
              <w:rPr>
                <w:rFonts w:ascii="標楷體" w:eastAsia="標楷體" w:hAnsi="標楷體" w:cs="華康楷書體W7(P)"/>
                <w:sz w:val="30"/>
                <w:szCs w:val="30"/>
                <w:shd w:val="pct15" w:color="auto" w:fill="FFFFFF"/>
              </w:rPr>
            </w:pPr>
            <w:proofErr w:type="gramStart"/>
            <w:r w:rsidRPr="00FA0F11">
              <w:rPr>
                <w:rFonts w:ascii="標楷體" w:eastAsia="標楷體" w:hAnsi="標楷體" w:cs="華康楷書體W7(P)" w:hint="eastAsia"/>
                <w:sz w:val="30"/>
                <w:szCs w:val="30"/>
                <w:shd w:val="pct15" w:color="auto" w:fill="FFFFFF"/>
              </w:rPr>
              <w:t>一</w:t>
            </w:r>
            <w:proofErr w:type="gramEnd"/>
            <w:r w:rsidRPr="00FA0F11">
              <w:rPr>
                <w:rFonts w:ascii="標楷體" w:eastAsia="標楷體" w:hAnsi="標楷體" w:cs="華康楷書體W7(P)" w:hint="eastAsia"/>
                <w:sz w:val="30"/>
                <w:szCs w:val="30"/>
                <w:shd w:val="pct15" w:color="auto" w:fill="FFFFFF"/>
              </w:rPr>
              <w:t>吋照片</w:t>
            </w:r>
          </w:p>
          <w:p w:rsidR="00FA0F11" w:rsidRDefault="00FA0F11" w:rsidP="00FA0F11">
            <w:pPr>
              <w:snapToGrid w:val="0"/>
              <w:jc w:val="center"/>
              <w:rPr>
                <w:rFonts w:ascii="標楷體" w:eastAsia="標楷體" w:hAnsi="標楷體" w:cs="華康楷書體W7(P)"/>
                <w:sz w:val="30"/>
                <w:szCs w:val="30"/>
                <w:shd w:val="pct15" w:color="auto" w:fill="FFFFFF"/>
              </w:rPr>
            </w:pPr>
            <w:r w:rsidRPr="00FA0F11">
              <w:rPr>
                <w:rFonts w:ascii="標楷體" w:eastAsia="標楷體" w:hAnsi="標楷體" w:cs="華康楷書體W7(P)" w:hint="eastAsia"/>
                <w:sz w:val="30"/>
                <w:szCs w:val="30"/>
                <w:shd w:val="pct15" w:color="auto" w:fill="FFFFFF"/>
              </w:rPr>
              <w:t>黏貼處</w:t>
            </w:r>
          </w:p>
          <w:p w:rsidR="0024228A" w:rsidRPr="009D4BBB" w:rsidRDefault="0024228A" w:rsidP="00BA3E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楷書體W7(P)"/>
                <w:sz w:val="30"/>
                <w:szCs w:val="30"/>
                <w:shd w:val="pct15" w:color="auto" w:fill="FFFFFF"/>
              </w:rPr>
            </w:pPr>
            <w:r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One 1-inch</w:t>
            </w:r>
            <w:r w:rsidR="00BA3E14" w:rsidRPr="00141B00">
              <w:rPr>
                <w:rFonts w:ascii="ArialUnicodeMS" w:cs="ArialUnicodeMS" w:hint="eastAsia"/>
                <w:kern w:val="0"/>
                <w:sz w:val="20"/>
                <w:szCs w:val="20"/>
              </w:rPr>
              <w:t xml:space="preserve"> </w:t>
            </w:r>
            <w:r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Photo</w:t>
            </w:r>
          </w:p>
        </w:tc>
      </w:tr>
      <w:tr w:rsidR="00FA0F11" w:rsidRPr="007B1A6F" w:rsidTr="00BD5C94">
        <w:trPr>
          <w:trHeight w:val="923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94" w:rsidRDefault="00FA0F11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FA0F11" w:rsidRPr="007B1A6F" w:rsidRDefault="0024228A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Name: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A0F11" w:rsidRPr="007B1A6F" w:rsidRDefault="00FA0F11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B1A6F">
        <w:trPr>
          <w:cantSplit/>
          <w:trHeight w:val="334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center"/>
          </w:tcPr>
          <w:p w:rsidR="00ED2D4C" w:rsidRPr="007B1A6F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24228A"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Mailing Address:</w:t>
            </w:r>
          </w:p>
        </w:tc>
      </w:tr>
      <w:tr w:rsidR="00702F26" w:rsidRPr="007B1A6F">
        <w:trPr>
          <w:cantSplit/>
          <w:trHeight w:val="183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02F26" w:rsidRDefault="00702F26" w:rsidP="009D4BB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市內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="0024228A"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Local Call: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smartTag w:uri="urn:schemas-microsoft-com:office:smarttags" w:element="place">
              <w:smartTag w:uri="urn:schemas-microsoft-com:office:smarttags" w:element="City">
                <w:r w:rsidR="0024228A" w:rsidRPr="00BA3E14">
                  <w:rPr>
                    <w:rFonts w:ascii="ArialUnicodeMS" w:eastAsia="ArialUnicodeMS" w:cs="ArialUnicodeMS"/>
                    <w:kern w:val="0"/>
                    <w:sz w:val="20"/>
                    <w:szCs w:val="20"/>
                  </w:rPr>
                  <w:t>Mobile</w:t>
                </w:r>
              </w:smartTag>
            </w:smartTag>
            <w:r w:rsidR="0024228A" w:rsidRPr="00BA3E14">
              <w:rPr>
                <w:rFonts w:ascii="ArialUnicodeMS" w:eastAsia="ArialUnicodeMS" w:cs="ArialUnicodeMS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09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290C5D" w:rsidRDefault="00702F26" w:rsidP="0024228A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D4BBB">
              <w:rPr>
                <w:rFonts w:ascii="標楷體" w:eastAsia="標楷體" w:hAnsi="標楷體" w:cs="Arial" w:hint="eastAsia"/>
                <w:sz w:val="20"/>
                <w:szCs w:val="20"/>
              </w:rPr>
              <w:t>帳號登入密碼預設為</w:t>
            </w:r>
            <w:proofErr w:type="gramStart"/>
            <w:r w:rsidRPr="009D4BBB">
              <w:rPr>
                <w:rFonts w:ascii="標楷體" w:eastAsia="標楷體" w:hAnsi="標楷體" w:cs="Arial" w:hint="eastAsia"/>
                <w:sz w:val="20"/>
                <w:szCs w:val="20"/>
              </w:rPr>
              <w:t>〝</w:t>
            </w:r>
            <w:proofErr w:type="gramEnd"/>
            <w:r w:rsidRPr="009D4BBB">
              <w:rPr>
                <w:rFonts w:ascii="標楷體" w:eastAsia="標楷體" w:hAnsi="標楷體" w:cs="Arial" w:hint="eastAsia"/>
                <w:sz w:val="20"/>
                <w:szCs w:val="20"/>
              </w:rPr>
              <w:t>市內電話末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4BBB">
                <w:rPr>
                  <w:rFonts w:ascii="標楷體" w:eastAsia="標楷體" w:hAnsi="標楷體" w:cs="Arial" w:hint="eastAsia"/>
                  <w:sz w:val="20"/>
                  <w:szCs w:val="20"/>
                </w:rPr>
                <w:t>4碼</w:t>
              </w:r>
            </w:smartTag>
            <w:proofErr w:type="gramStart"/>
            <w:r w:rsidRPr="009D4BBB">
              <w:rPr>
                <w:rFonts w:ascii="標楷體" w:eastAsia="標楷體" w:hAnsi="標楷體" w:cs="Arial" w:hint="eastAsia"/>
                <w:sz w:val="20"/>
                <w:szCs w:val="20"/>
              </w:rPr>
              <w:t>〞</w:t>
            </w:r>
            <w:proofErr w:type="gramEnd"/>
            <w:r w:rsidRPr="009D4BBB">
              <w:rPr>
                <w:rFonts w:ascii="標楷體" w:eastAsia="標楷體" w:hAnsi="標楷體" w:cs="Arial" w:hint="eastAsia"/>
                <w:sz w:val="20"/>
                <w:szCs w:val="20"/>
              </w:rPr>
              <w:t>，可在初次登入後更改帳號登入密碼。</w:t>
            </w:r>
          </w:p>
          <w:p w:rsidR="0024228A" w:rsidRDefault="0024228A" w:rsidP="0024228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D4BBB">
              <w:rPr>
                <w:rFonts w:ascii="ArialUnicodeMS" w:eastAsia="ArialUnicodeMS" w:cs="ArialUnicodeMS"/>
                <w:kern w:val="0"/>
                <w:sz w:val="20"/>
                <w:szCs w:val="20"/>
              </w:rPr>
              <w:t>The default password is the last four digits of the local call number given. You may</w:t>
            </w:r>
            <w:r w:rsidR="009D4BBB">
              <w:rPr>
                <w:rFonts w:ascii="ArialUnicodeMS" w:cs="ArialUnicodeMS" w:hint="eastAsia"/>
                <w:kern w:val="0"/>
                <w:sz w:val="20"/>
                <w:szCs w:val="20"/>
              </w:rPr>
              <w:t xml:space="preserve"> </w:t>
            </w:r>
            <w:r w:rsidRPr="009D4BBB">
              <w:rPr>
                <w:rFonts w:ascii="ArialUnicodeMS" w:eastAsia="ArialUnicodeMS" w:cs="ArialUnicodeMS"/>
                <w:kern w:val="0"/>
                <w:sz w:val="20"/>
                <w:szCs w:val="20"/>
              </w:rPr>
              <w:t>change the password on first login</w:t>
            </w:r>
          </w:p>
        </w:tc>
      </w:tr>
      <w:tr w:rsidR="00702F26" w:rsidRPr="007B1A6F">
        <w:trPr>
          <w:cantSplit/>
          <w:trHeight w:val="490"/>
        </w:trPr>
        <w:tc>
          <w:tcPr>
            <w:tcW w:w="10800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02F26" w:rsidRPr="007B1A6F" w:rsidRDefault="00702F26" w:rsidP="00702F26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電子郵件信箱帳號</w:t>
            </w:r>
            <w:r w:rsidRPr="00AD341B">
              <w:rPr>
                <w:rFonts w:ascii="標楷體" w:eastAsia="標楷體" w:hAnsi="標楷體" w:cs="Arial"/>
                <w:sz w:val="20"/>
                <w:szCs w:val="20"/>
              </w:rPr>
              <w:t>(E-Mail)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Pr="007B1A6F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6A0EF8" w:rsidRDefault="006A0EF8" w:rsidP="006A0EF8">
      <w:pPr>
        <w:pStyle w:val="ab"/>
        <w:spacing w:line="400" w:lineRule="exact"/>
        <w:jc w:val="distribute"/>
        <w:rPr>
          <w:rFonts w:ascii="華康楷書體W7(P)" w:eastAsia="華康楷書體W7(P)" w:hAnsi="華康楷書體W7(P)" w:cs="華康楷書體W7(P)"/>
          <w:sz w:val="26"/>
        </w:rPr>
      </w:pPr>
      <w:r w:rsidRPr="00696FBD">
        <w:rPr>
          <w:rFonts w:ascii="華康楷書體W7(P)" w:eastAsia="華康楷書體W7(P)" w:hAnsi="華康楷書體W7(P)" w:cs="華康楷書體W7(P)" w:hint="eastAsia"/>
          <w:sz w:val="26"/>
        </w:rPr>
        <w:t>浮貼身份證</w:t>
      </w:r>
      <w:r>
        <w:rPr>
          <w:rFonts w:ascii="華康楷書體W7(P)" w:eastAsia="華康楷書體W7(P)" w:hAnsi="華康楷書體W7(P)" w:cs="華康楷書體W7(P)" w:hint="eastAsia"/>
          <w:sz w:val="26"/>
        </w:rPr>
        <w:t>清晰</w:t>
      </w:r>
      <w:r w:rsidRPr="00696FBD">
        <w:rPr>
          <w:rFonts w:ascii="華康楷書體W7(P)" w:eastAsia="華康楷書體W7(P)" w:hAnsi="華康楷書體W7(P)" w:cs="華康楷書體W7(P)" w:hint="eastAsia"/>
          <w:sz w:val="26"/>
        </w:rPr>
        <w:t>正面影本</w:t>
      </w:r>
      <w:r>
        <w:rPr>
          <w:rFonts w:ascii="華康楷書體W7(P)" w:eastAsia="華康楷書體W7(P)" w:hAnsi="華康楷書體W7(P)" w:cs="華康楷書體W7(P)" w:hint="eastAsia"/>
          <w:sz w:val="26"/>
        </w:rPr>
        <w:t xml:space="preserve"> </w:t>
      </w:r>
      <w:r w:rsidRPr="00696FBD">
        <w:rPr>
          <w:rFonts w:ascii="華康楷書體W7(P)" w:eastAsia="華康楷書體W7(P)" w:hAnsi="華康楷書體W7(P)" w:cs="華康楷書體W7(P)" w:hint="eastAsia"/>
          <w:sz w:val="26"/>
        </w:rPr>
        <w:t>浮貼身份證</w:t>
      </w:r>
      <w:r>
        <w:rPr>
          <w:rFonts w:ascii="華康楷書體W7(P)" w:eastAsia="華康楷書體W7(P)" w:hAnsi="華康楷書體W7(P)" w:cs="華康楷書體W7(P)" w:hint="eastAsia"/>
          <w:sz w:val="26"/>
        </w:rPr>
        <w:t>清晰</w:t>
      </w:r>
      <w:r w:rsidRPr="00696FBD">
        <w:rPr>
          <w:rFonts w:ascii="華康楷書體W7(P)" w:eastAsia="華康楷書體W7(P)" w:hAnsi="華康楷書體W7(P)" w:cs="華康楷書體W7(P)" w:hint="eastAsia"/>
          <w:sz w:val="26"/>
        </w:rPr>
        <w:t>反面影本</w:t>
      </w:r>
    </w:p>
    <w:p w:rsidR="0024228A" w:rsidRPr="009D4BBB" w:rsidRDefault="0024228A" w:rsidP="0024228A">
      <w:pPr>
        <w:autoSpaceDE w:val="0"/>
        <w:autoSpaceDN w:val="0"/>
        <w:adjustRightInd w:val="0"/>
        <w:rPr>
          <w:rFonts w:ascii="ArialUnicodeMS" w:cs="ArialUnicodeMS"/>
          <w:kern w:val="0"/>
          <w:sz w:val="20"/>
          <w:szCs w:val="20"/>
        </w:rPr>
      </w:pPr>
      <w:r w:rsidRPr="009D4BBB">
        <w:rPr>
          <w:rFonts w:ascii="ArialUnicodeMS" w:eastAsia="ArialUnicodeMS" w:cs="ArialUnicodeMS"/>
          <w:kern w:val="0"/>
          <w:sz w:val="20"/>
          <w:szCs w:val="20"/>
        </w:rPr>
        <w:t>One Photocopy of the Front of National ID</w:t>
      </w:r>
      <w:r w:rsidRPr="009D4BBB">
        <w:rPr>
          <w:rFonts w:ascii="新細明體" w:hAnsi="新細明體" w:cs="ArialUnicodeMS" w:hint="eastAsia"/>
          <w:kern w:val="0"/>
          <w:sz w:val="20"/>
          <w:szCs w:val="20"/>
        </w:rPr>
        <w:t xml:space="preserve"> </w:t>
      </w:r>
      <w:proofErr w:type="gramStart"/>
      <w:r w:rsidR="009D4BBB" w:rsidRPr="009D4BBB">
        <w:rPr>
          <w:rFonts w:ascii="ArialUnicodeMS" w:eastAsia="ArialUnicodeMS" w:cs="ArialUnicodeMS"/>
          <w:kern w:val="0"/>
          <w:sz w:val="20"/>
          <w:szCs w:val="20"/>
        </w:rPr>
        <w:t>Card</w:t>
      </w:r>
      <w:proofErr w:type="gramEnd"/>
      <w:r w:rsidR="009D4BBB" w:rsidRPr="009D4BBB">
        <w:rPr>
          <w:rFonts w:ascii="新細明體" w:hAnsi="新細明體" w:cs="ArialUnicodeMS" w:hint="eastAsia"/>
          <w:kern w:val="0"/>
          <w:sz w:val="20"/>
          <w:szCs w:val="20"/>
        </w:rPr>
        <w:t xml:space="preserve"> </w:t>
      </w:r>
      <w:r w:rsidRPr="009D4BBB">
        <w:rPr>
          <w:rFonts w:ascii="新細明體" w:hAnsi="新細明體" w:cs="ArialUnicodeMS" w:hint="eastAsia"/>
          <w:kern w:val="0"/>
          <w:sz w:val="20"/>
          <w:szCs w:val="20"/>
        </w:rPr>
        <w:t xml:space="preserve">  </w:t>
      </w:r>
      <w:r w:rsidR="009D4BBB" w:rsidRPr="009D4BBB">
        <w:rPr>
          <w:rFonts w:ascii="新細明體" w:hAnsi="新細明體" w:cs="ArialUnicodeMS" w:hint="eastAsia"/>
          <w:kern w:val="0"/>
          <w:sz w:val="20"/>
          <w:szCs w:val="20"/>
        </w:rPr>
        <w:t xml:space="preserve">            </w:t>
      </w:r>
      <w:r w:rsidRPr="009D4BBB">
        <w:rPr>
          <w:rFonts w:ascii="ArialUnicodeMS" w:eastAsia="ArialUnicodeMS" w:cs="ArialUnicodeMS"/>
          <w:kern w:val="0"/>
          <w:sz w:val="20"/>
          <w:szCs w:val="20"/>
        </w:rPr>
        <w:t xml:space="preserve">One Photocopy of the </w:t>
      </w:r>
      <w:r w:rsidR="00220B26" w:rsidRPr="00141B00">
        <w:rPr>
          <w:rFonts w:ascii="ArialUnicodeMS" w:cs="ArialUnicodeMS" w:hint="eastAsia"/>
          <w:kern w:val="0"/>
          <w:sz w:val="20"/>
          <w:szCs w:val="20"/>
        </w:rPr>
        <w:t>Back</w:t>
      </w:r>
      <w:r w:rsidRPr="009D4BBB">
        <w:rPr>
          <w:rFonts w:ascii="ArialUnicodeMS" w:eastAsia="ArialUnicodeMS" w:cs="ArialUnicodeMS"/>
          <w:kern w:val="0"/>
          <w:sz w:val="20"/>
          <w:szCs w:val="20"/>
        </w:rPr>
        <w:t xml:space="preserve"> of National ID</w:t>
      </w:r>
      <w:r w:rsidR="009D4BBB">
        <w:rPr>
          <w:rFonts w:ascii="ArialUnicodeMS" w:cs="ArialUnicodeMS" w:hint="eastAsia"/>
          <w:kern w:val="0"/>
          <w:sz w:val="20"/>
          <w:szCs w:val="20"/>
        </w:rPr>
        <w:t xml:space="preserve"> </w:t>
      </w:r>
      <w:r w:rsidR="009D4BBB" w:rsidRPr="009D4BBB">
        <w:rPr>
          <w:rFonts w:ascii="ArialUnicodeMS" w:eastAsia="ArialUnicodeMS" w:cs="ArialUnicodeMS"/>
          <w:kern w:val="0"/>
          <w:sz w:val="20"/>
          <w:szCs w:val="20"/>
        </w:rPr>
        <w:t>Card</w:t>
      </w:r>
    </w:p>
    <w:p w:rsidR="006A0EF8" w:rsidRDefault="006A0EF8" w:rsidP="006A0EF8">
      <w:pPr>
        <w:ind w:left="1021" w:hanging="1021"/>
        <w:rPr>
          <w:kern w:val="0"/>
          <w:u w:val="single"/>
        </w:rPr>
      </w:pPr>
      <w:r w:rsidRPr="009D4BBB">
        <w:rPr>
          <w:rFonts w:hint="eastAsia"/>
          <w:spacing w:val="1050"/>
          <w:kern w:val="0"/>
          <w:u w:val="single"/>
          <w:fitText w:val="4920" w:id="-473194752"/>
        </w:rPr>
        <w:t>黏貼</w:t>
      </w:r>
      <w:r w:rsidRPr="009D4BBB">
        <w:rPr>
          <w:rFonts w:hint="eastAsia"/>
          <w:kern w:val="0"/>
          <w:u w:val="single"/>
          <w:fitText w:val="4920" w:id="-473194752"/>
        </w:rPr>
        <w:t>線</w:t>
      </w:r>
      <w:r w:rsidRPr="00702F26">
        <w:rPr>
          <w:rFonts w:hint="eastAsia"/>
          <w:kern w:val="0"/>
        </w:rPr>
        <w:t xml:space="preserve">      </w:t>
      </w:r>
      <w:r w:rsidRPr="0024228A">
        <w:rPr>
          <w:rFonts w:hint="eastAsia"/>
          <w:spacing w:val="1050"/>
          <w:kern w:val="0"/>
          <w:u w:val="single"/>
          <w:fitText w:val="4920" w:id="-473194751"/>
        </w:rPr>
        <w:t>黏貼</w:t>
      </w:r>
      <w:r w:rsidRPr="0024228A">
        <w:rPr>
          <w:rFonts w:hint="eastAsia"/>
          <w:kern w:val="0"/>
          <w:u w:val="single"/>
          <w:fitText w:val="4920" w:id="-473194751"/>
        </w:rPr>
        <w:t>線</w:t>
      </w:r>
    </w:p>
    <w:p w:rsidR="0024228A" w:rsidRPr="009D4BBB" w:rsidRDefault="0024228A" w:rsidP="0024228A">
      <w:pPr>
        <w:ind w:left="1021" w:hanging="1021"/>
        <w:rPr>
          <w:kern w:val="0"/>
          <w:sz w:val="20"/>
          <w:szCs w:val="20"/>
          <w:u w:val="single"/>
          <w:lang w:val="fr-FR"/>
        </w:rPr>
      </w:pPr>
      <w:r w:rsidRPr="009D4BBB">
        <w:rPr>
          <w:rFonts w:ascii="ArialUnicodeMS" w:eastAsia="ArialUnicodeMS" w:cs="ArialUnicodeMS"/>
          <w:kern w:val="0"/>
          <w:sz w:val="20"/>
          <w:szCs w:val="20"/>
          <w:lang w:val="fr-FR"/>
        </w:rPr>
        <w:t>Attach Here</w:t>
      </w:r>
      <w:r w:rsidRPr="009D4BBB">
        <w:rPr>
          <w:rFonts w:ascii="新細明體" w:hAnsi="新細明體" w:cs="ArialUnicodeMS" w:hint="eastAsia"/>
          <w:kern w:val="0"/>
          <w:sz w:val="20"/>
          <w:szCs w:val="20"/>
          <w:lang w:val="fr-FR"/>
        </w:rPr>
        <w:t xml:space="preserve">                       </w:t>
      </w:r>
      <w:r w:rsidR="009D4BBB" w:rsidRPr="009D4BBB">
        <w:rPr>
          <w:rFonts w:ascii="新細明體" w:hAnsi="新細明體" w:cs="ArialUnicodeMS" w:hint="eastAsia"/>
          <w:kern w:val="0"/>
          <w:sz w:val="20"/>
          <w:szCs w:val="20"/>
          <w:lang w:val="fr-FR"/>
        </w:rPr>
        <w:t xml:space="preserve">                    </w:t>
      </w:r>
      <w:r w:rsidR="00BA3E14">
        <w:rPr>
          <w:rFonts w:ascii="新細明體" w:hAnsi="新細明體" w:cs="ArialUnicodeMS" w:hint="eastAsia"/>
          <w:kern w:val="0"/>
          <w:sz w:val="20"/>
          <w:szCs w:val="20"/>
          <w:lang w:val="fr-FR"/>
        </w:rPr>
        <w:t xml:space="preserve">   </w:t>
      </w:r>
      <w:r w:rsidRPr="009D4BBB">
        <w:rPr>
          <w:rFonts w:ascii="ArialUnicodeMS" w:eastAsia="ArialUnicodeMS" w:cs="ArialUnicodeMS"/>
          <w:kern w:val="0"/>
          <w:sz w:val="20"/>
          <w:szCs w:val="20"/>
          <w:lang w:val="fr-FR"/>
        </w:rPr>
        <w:t>Attach Here</w:t>
      </w:r>
    </w:p>
    <w:p w:rsidR="00A72DA8" w:rsidRDefault="00A72DA8" w:rsidP="00A72DA8">
      <w:pPr>
        <w:ind w:left="1021" w:hanging="1021"/>
        <w:rPr>
          <w:rFonts w:ascii="標楷體" w:eastAsia="標楷體" w:hAnsi="標楷體" w:cs="Arial"/>
          <w:sz w:val="30"/>
          <w:szCs w:val="30"/>
        </w:rPr>
      </w:pPr>
      <w:r w:rsidRPr="009D4BBB">
        <w:rPr>
          <w:rFonts w:ascii="標楷體" w:eastAsia="標楷體" w:hAnsi="標楷體" w:cs="Arial" w:hint="eastAsia"/>
        </w:rPr>
        <w:t>說明：</w:t>
      </w:r>
      <w:r w:rsidR="0024228A">
        <w:rPr>
          <w:rFonts w:ascii="ArialUnicodeMS" w:eastAsia="ArialUnicodeMS" w:cs="ArialUnicodeMS"/>
          <w:kern w:val="0"/>
          <w:sz w:val="16"/>
          <w:szCs w:val="16"/>
        </w:rPr>
        <w:t>Notes:</w:t>
      </w:r>
    </w:p>
    <w:p w:rsidR="0024228A" w:rsidRPr="00CA5B6D" w:rsidRDefault="006C1C91" w:rsidP="0024228A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凡年滿十八歲之居民均可申請。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Only people at the age of 18 or older are eligible to apply for an ISU library card.</w:t>
      </w:r>
    </w:p>
    <w:p w:rsidR="008340C4" w:rsidRPr="00CA5B6D" w:rsidRDefault="00146AB2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親持身分證正本或護照正本辦理</w:t>
      </w:r>
      <w:r w:rsidR="006C1C91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One photocopy of both the front and back of the applicant</w:t>
      </w:r>
      <w:proofErr w:type="gramStart"/>
      <w:r w:rsidR="008340C4" w:rsidRPr="00CA5B6D">
        <w:rPr>
          <w:rFonts w:ascii="ArialUnicodeMS" w:eastAsia="ArialUnicodeMS" w:cs="ArialUnicodeMS" w:hint="eastAsia"/>
          <w:color w:val="000000"/>
          <w:kern w:val="0"/>
          <w:sz w:val="16"/>
          <w:szCs w:val="16"/>
        </w:rPr>
        <w:t>’</w:t>
      </w:r>
      <w:proofErr w:type="gramEnd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s national ID card</w:t>
      </w:r>
      <w:r w:rsidR="007C7BC0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or passport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</w:t>
      </w:r>
      <w:r w:rsidR="007C7BC0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are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required.</w:t>
      </w:r>
    </w:p>
    <w:p w:rsidR="008340C4" w:rsidRPr="00CA5B6D" w:rsidRDefault="0030376D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繳交</w:t>
      </w:r>
      <w:r w:rsidR="006C1C91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保證金2000元，工本費50元，</w:t>
      </w:r>
      <w:r w:rsidR="00F20012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及</w:t>
      </w:r>
      <w:proofErr w:type="gramStart"/>
      <w:r w:rsidR="00CD64D0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一</w:t>
      </w:r>
      <w:proofErr w:type="gramEnd"/>
      <w:r w:rsidR="00CD64D0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吋</w:t>
      </w:r>
      <w:r w:rsidR="006C1C91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照</w:t>
      </w:r>
      <w:r w:rsidR="00CD64D0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片</w:t>
      </w:r>
      <w:r w:rsidR="006C1C91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二張(背面書寫姓名)。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The deposit is NT$2,000 and the handling fee NT$50. Applicants should also provide two 1-inch photos (with the name on the back side).</w:t>
      </w:r>
    </w:p>
    <w:p w:rsidR="008340C4" w:rsidRPr="00CA5B6D" w:rsidRDefault="00146AB2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校外人士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借書證</w:t>
      </w:r>
      <w:r w:rsidR="00C95166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有效日期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6A0EF8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二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年，若已到借書證使用期限，欲繼續辦理借書者，</w:t>
      </w:r>
      <w:proofErr w:type="gramStart"/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則須</w:t>
      </w:r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親持</w:t>
      </w:r>
      <w:proofErr w:type="gramEnd"/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身分</w:t>
      </w:r>
      <w:r w:rsidR="00C95166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證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至流通台</w:t>
      </w:r>
      <w:r w:rsidR="00BD5C94">
        <w:rPr>
          <w:rFonts w:ascii="標楷體" w:eastAsia="標楷體" w:hAnsi="標楷體" w:cs="Arial" w:hint="eastAsia"/>
          <w:color w:val="000000"/>
          <w:sz w:val="20"/>
          <w:szCs w:val="20"/>
        </w:rPr>
        <w:t>驗證</w:t>
      </w:r>
      <w:r w:rsidR="00D542D3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，即可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延長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校外人士</w:t>
      </w:r>
      <w:r w:rsidR="008F489F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借書證使用</w:t>
      </w:r>
      <w:r w:rsidR="00C95166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期</w:t>
      </w:r>
      <w:r w:rsidR="00F56C63"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限</w:t>
      </w:r>
      <w:r w:rsidR="00C95166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Such library cards are valid for two years. Those who wish to extend their membership on expiry should visit the Circulation Desk in person</w:t>
      </w:r>
      <w:r w:rsidR="009D4BBB" w:rsidRPr="00CA5B6D">
        <w:rPr>
          <w:rFonts w:ascii="ArialUnicodeMS" w:cs="ArialUnicodeMS" w:hint="eastAsia"/>
          <w:color w:val="000000"/>
          <w:kern w:val="0"/>
          <w:sz w:val="16"/>
          <w:szCs w:val="16"/>
        </w:rPr>
        <w:t xml:space="preserve"> 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to apply for extension by presenting the national ID card.</w:t>
      </w:r>
    </w:p>
    <w:p w:rsidR="008340C4" w:rsidRPr="00CA5B6D" w:rsidRDefault="009074E0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proofErr w:type="gramStart"/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圖</w:t>
      </w:r>
      <w:r w:rsidR="00D542D3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資處</w:t>
      </w:r>
      <w:proofErr w:type="gramEnd"/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各式通知單一律以</w:t>
      </w:r>
      <w:r w:rsidRPr="00CA5B6D">
        <w:rPr>
          <w:rFonts w:ascii="標楷體" w:eastAsia="標楷體" w:hAnsi="標楷體" w:cs="Arial"/>
          <w:color w:val="000000"/>
          <w:sz w:val="20"/>
          <w:szCs w:val="20"/>
        </w:rPr>
        <w:t>E-Mail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寄發，</w:t>
      </w:r>
      <w:r w:rsidR="00A12F04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務必填寫正確。如帳號修改或停用，請立即告知本</w:t>
      </w:r>
      <w:r w:rsidR="00D542D3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處</w:t>
      </w:r>
      <w:r w:rsidR="00A12F04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更改，否則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由申請人自負</w:t>
      </w:r>
      <w:r w:rsidR="00A12F04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全責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Please provide the Office with one correct e-mail address as the Office will deliver various reminders to library card holders via e-mail only.</w:t>
      </w:r>
      <w:r w:rsidR="009D4BBB" w:rsidRPr="00CA5B6D">
        <w:rPr>
          <w:rFonts w:ascii="ArialUnicodeMS" w:cs="ArialUnicodeMS" w:hint="eastAsia"/>
          <w:color w:val="000000"/>
          <w:kern w:val="0"/>
          <w:sz w:val="16"/>
          <w:szCs w:val="16"/>
        </w:rPr>
        <w:t xml:space="preserve"> </w:t>
      </w:r>
      <w:r w:rsidR="008340C4" w:rsidRPr="00CA5B6D">
        <w:rPr>
          <w:rFonts w:ascii="新細明體" w:hAnsi="新細明體" w:cs="ArialUnicodeMS" w:hint="eastAsia"/>
          <w:color w:val="000000"/>
          <w:kern w:val="0"/>
          <w:sz w:val="16"/>
          <w:szCs w:val="16"/>
        </w:rPr>
        <w:t xml:space="preserve"> 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If your e-mail address is changed or no longer used, please notify the Office without delay. The Office will not be held liable for any </w:t>
      </w:r>
      <w:r w:rsidR="00E20041">
        <w:rPr>
          <w:rFonts w:ascii="ArialUnicodeMS" w:eastAsia="ArialUnicodeMS" w:cs="ArialUnicodeMS"/>
          <w:color w:val="000000"/>
          <w:kern w:val="0"/>
          <w:sz w:val="16"/>
          <w:szCs w:val="16"/>
        </w:rPr>
        <w:t>damage, loss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or inconvenience caused as a result of not providing one correct e-mail address.</w:t>
      </w:r>
    </w:p>
    <w:p w:rsidR="008340C4" w:rsidRPr="00CA5B6D" w:rsidRDefault="00307303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可</w:t>
      </w:r>
      <w:proofErr w:type="gramStart"/>
      <w:r w:rsidR="00A72DA8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借閱冊數</w:t>
      </w:r>
      <w:proofErr w:type="gramEnd"/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146AB2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="00A72DA8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冊，借期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146AB2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30</w:t>
      </w:r>
      <w:r w:rsidR="003A0EFD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天，不</w:t>
      </w:r>
      <w:r w:rsidR="00146AB2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得辦理預約、續借</w:t>
      </w:r>
      <w:r w:rsidR="00A72DA8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Such library card holders can borrow up to </w:t>
      </w:r>
      <w:r w:rsidR="007C7BC0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ten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books and the loan period for each book is thirty</w:t>
      </w:r>
      <w:r w:rsidR="007C7BC0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days. Borrowed books cannot</w:t>
      </w:r>
      <w:r w:rsidR="009D4BBB" w:rsidRPr="00CA5B6D">
        <w:rPr>
          <w:rFonts w:ascii="ArialUnicodeMS" w:cs="ArialUnicodeMS" w:hint="eastAsia"/>
          <w:color w:val="000000"/>
          <w:kern w:val="0"/>
          <w:sz w:val="16"/>
          <w:szCs w:val="16"/>
        </w:rPr>
        <w:t xml:space="preserve"> 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renew</w:t>
      </w:r>
      <w:r w:rsidR="007C7BC0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al and reserve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.</w:t>
      </w:r>
    </w:p>
    <w:p w:rsidR="008340C4" w:rsidRPr="00CA5B6D" w:rsidRDefault="006C1C91" w:rsidP="008340C4">
      <w:pPr>
        <w:numPr>
          <w:ilvl w:val="0"/>
          <w:numId w:val="2"/>
        </w:numPr>
        <w:spacing w:line="0" w:lineRule="atLeast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證件遺失需即時向流通服務台辦理掛失，</w:t>
      </w:r>
      <w:r w:rsidR="006A0EF8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未即時掛失者須自負全責，申請補發須繳交工本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費新台幣100元。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Please report to the Circulation Desk immediately if your library card is lost. The Office will not be held liable for any damage, loss or</w:t>
      </w:r>
      <w:r w:rsidR="009D4BBB" w:rsidRPr="00CA5B6D">
        <w:rPr>
          <w:rFonts w:ascii="ArialUnicodeMS" w:cs="ArialUnicodeMS" w:hint="eastAsia"/>
          <w:color w:val="000000"/>
          <w:kern w:val="0"/>
          <w:sz w:val="16"/>
          <w:szCs w:val="16"/>
        </w:rPr>
        <w:t xml:space="preserve"> 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inconvenience caused as a result of not reporting the loss of the library card. The handling fee for reissuing the library card is NT$100.</w:t>
      </w:r>
    </w:p>
    <w:p w:rsidR="008340C4" w:rsidRPr="00CA5B6D" w:rsidRDefault="00516317" w:rsidP="0099253B">
      <w:pPr>
        <w:snapToGrid w:val="0"/>
        <w:ind w:left="426" w:right="158" w:hangingChars="142" w:hanging="426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已繳交保證金2000元及處理工本費50元，共計2050元整。</w:t>
      </w:r>
      <w:proofErr w:type="gramStart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receiving</w:t>
      </w:r>
      <w:proofErr w:type="gramEnd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a deposit of NT$2,000 and the handling fee of NT$50 (NT$</w:t>
      </w:r>
      <w:smartTag w:uri="urn:schemas-microsoft-com:office:smarttags" w:element="chmetcnv">
        <w:smartTagPr>
          <w:attr w:name="UnitName" w:val="in"/>
          <w:attr w:name="SourceValue" w:val="2050"/>
          <w:attr w:name="HasSpace" w:val="True"/>
          <w:attr w:name="Negative" w:val="False"/>
          <w:attr w:name="NumberType" w:val="1"/>
          <w:attr w:name="TCSC" w:val="0"/>
        </w:smartTagPr>
        <w:r w:rsidR="008340C4" w:rsidRPr="00CA5B6D">
          <w:rPr>
            <w:rFonts w:ascii="ArialUnicodeMS" w:eastAsia="ArialUnicodeMS" w:cs="ArialUnicodeMS"/>
            <w:color w:val="000000"/>
            <w:kern w:val="0"/>
            <w:sz w:val="16"/>
            <w:szCs w:val="16"/>
          </w:rPr>
          <w:t>2,050 in</w:t>
        </w:r>
      </w:smartTag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total)</w:t>
      </w:r>
    </w:p>
    <w:p w:rsidR="008340C4" w:rsidRPr="00E20041" w:rsidRDefault="00516317" w:rsidP="00516317">
      <w:pPr>
        <w:snapToGrid w:val="0"/>
        <w:ind w:right="158"/>
        <w:rPr>
          <w:rFonts w:ascii="標楷體" w:eastAsiaTheme="minorEastAsia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已繳交</w:t>
      </w:r>
      <w:proofErr w:type="gramStart"/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一</w:t>
      </w:r>
      <w:proofErr w:type="gramEnd"/>
      <w:r w:rsidRPr="00CA5B6D">
        <w:rPr>
          <w:rFonts w:ascii="標楷體" w:eastAsia="標楷體" w:hAnsi="標楷體" w:cs="華康楷書體W7(P)" w:hint="eastAsia"/>
          <w:color w:val="000000"/>
          <w:sz w:val="20"/>
          <w:szCs w:val="20"/>
        </w:rPr>
        <w:t>吋照片二張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proofErr w:type="gramStart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receiving</w:t>
      </w:r>
      <w:proofErr w:type="gramEnd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two 1-inch photos</w:t>
      </w:r>
    </w:p>
    <w:p w:rsidR="008340C4" w:rsidRPr="00CA5B6D" w:rsidRDefault="00516317" w:rsidP="00516317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已登錄讀者資料於入口門禁系統資料庫。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making an entry of the applicant</w:t>
      </w:r>
      <w:proofErr w:type="gramStart"/>
      <w:r w:rsidR="008340C4" w:rsidRPr="00CA5B6D">
        <w:rPr>
          <w:rFonts w:ascii="ArialUnicodeMS" w:eastAsia="ArialUnicodeMS" w:cs="ArialUnicodeMS" w:hint="eastAsia"/>
          <w:color w:val="000000"/>
          <w:kern w:val="0"/>
          <w:sz w:val="16"/>
          <w:szCs w:val="16"/>
        </w:rPr>
        <w:t>’</w:t>
      </w:r>
      <w:proofErr w:type="gramEnd"/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s information into the access control system</w:t>
      </w:r>
    </w:p>
    <w:p w:rsidR="008340C4" w:rsidRPr="00CA5B6D" w:rsidRDefault="00516317" w:rsidP="00516317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已登錄讀者資料於</w:t>
      </w:r>
      <w:r w:rsidR="00584FB7">
        <w:rPr>
          <w:rFonts w:ascii="標楷體" w:eastAsia="標楷體" w:hAnsi="標楷體" w:cs="Arial" w:hint="eastAsia"/>
          <w:color w:val="000000"/>
          <w:sz w:val="20"/>
          <w:szCs w:val="20"/>
        </w:rPr>
        <w:t>圖書館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系統資料庫。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making an entry of the applicant</w:t>
      </w:r>
      <w:proofErr w:type="gramStart"/>
      <w:r w:rsidR="008340C4" w:rsidRPr="00CA5B6D">
        <w:rPr>
          <w:rFonts w:ascii="ArialUnicodeMS" w:eastAsia="ArialUnicodeMS" w:cs="ArialUnicodeMS" w:hint="eastAsia"/>
          <w:color w:val="000000"/>
          <w:kern w:val="0"/>
          <w:sz w:val="16"/>
          <w:szCs w:val="16"/>
        </w:rPr>
        <w:t>’</w:t>
      </w:r>
      <w:proofErr w:type="gramEnd"/>
      <w:r w:rsidR="00584FB7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s information into </w:t>
      </w:r>
      <w:r w:rsidR="00584FB7">
        <w:rPr>
          <w:rFonts w:ascii="新細明體" w:hAnsi="新細明體" w:cs="ArialUnicodeMS" w:hint="eastAsia"/>
          <w:color w:val="000000"/>
          <w:kern w:val="0"/>
          <w:sz w:val="16"/>
          <w:szCs w:val="16"/>
        </w:rPr>
        <w:t>library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 xml:space="preserve"> System</w:t>
      </w:r>
    </w:p>
    <w:p w:rsidR="008340C4" w:rsidRPr="00CA5B6D" w:rsidRDefault="00950A36" w:rsidP="005F0C00">
      <w:pPr>
        <w:numPr>
          <w:ilvl w:val="0"/>
          <w:numId w:val="3"/>
        </w:numPr>
        <w:tabs>
          <w:tab w:val="clear" w:pos="360"/>
          <w:tab w:val="num" w:pos="308"/>
        </w:tabs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已製作</w:t>
      </w:r>
      <w:r w:rsidR="00146AB2"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校外人士</w:t>
      </w:r>
      <w:r w:rsidRPr="00CA5B6D">
        <w:rPr>
          <w:rFonts w:ascii="標楷體" w:eastAsia="標楷體" w:hAnsi="標楷體" w:cs="Arial" w:hint="eastAsia"/>
          <w:color w:val="000000"/>
          <w:sz w:val="20"/>
          <w:szCs w:val="20"/>
        </w:rPr>
        <w:t>借書證。</w:t>
      </w:r>
      <w:r w:rsidR="008340C4" w:rsidRPr="00CA5B6D">
        <w:rPr>
          <w:rFonts w:ascii="ArialUnicodeMS" w:eastAsia="ArialUnicodeMS" w:cs="ArialUnicodeMS"/>
          <w:color w:val="000000"/>
          <w:kern w:val="0"/>
          <w:sz w:val="16"/>
          <w:szCs w:val="16"/>
        </w:rPr>
        <w:t>producing one library card for the applicant</w:t>
      </w:r>
    </w:p>
    <w:p w:rsidR="005F0C00" w:rsidRDefault="005F0C00" w:rsidP="005F0C00">
      <w:pPr>
        <w:snapToGrid w:val="0"/>
        <w:ind w:left="240" w:right="58"/>
        <w:jc w:val="right"/>
        <w:rPr>
          <w:rFonts w:ascii="標楷體" w:eastAsia="標楷體" w:hAnsi="標楷體"/>
          <w:sz w:val="20"/>
          <w:szCs w:val="20"/>
        </w:rPr>
      </w:pPr>
    </w:p>
    <w:p w:rsidR="008340C4" w:rsidRPr="007B1A6F" w:rsidRDefault="00290C5D" w:rsidP="005F0C00">
      <w:pPr>
        <w:snapToGrid w:val="0"/>
        <w:ind w:left="240" w:right="58"/>
        <w:jc w:val="right"/>
        <w:rPr>
          <w:rFonts w:ascii="標楷體" w:eastAsia="標楷體" w:hAnsi="標楷體"/>
          <w:sz w:val="28"/>
          <w:szCs w:val="28"/>
        </w:rPr>
      </w:pPr>
      <w:r w:rsidRPr="00331003">
        <w:rPr>
          <w:rFonts w:ascii="標楷體" w:eastAsia="標楷體" w:hAnsi="標楷體" w:hint="eastAsia"/>
          <w:sz w:val="20"/>
          <w:szCs w:val="20"/>
        </w:rPr>
        <w:t>辦理館員</w:t>
      </w:r>
      <w:r w:rsidR="00E20041">
        <w:rPr>
          <w:rFonts w:ascii="ArialUnicodeMS" w:cs="ArialUnicodeMS"/>
          <w:kern w:val="0"/>
          <w:sz w:val="16"/>
          <w:szCs w:val="16"/>
        </w:rPr>
        <w:t>staff</w:t>
      </w:r>
      <w:r w:rsidR="00A72DA8" w:rsidRPr="00D213DA">
        <w:rPr>
          <w:rFonts w:ascii="標楷體" w:eastAsia="標楷體" w:hAnsi="標楷體" w:hint="eastAsia"/>
          <w:sz w:val="30"/>
          <w:szCs w:val="30"/>
        </w:rPr>
        <w:t>：________________</w:t>
      </w:r>
    </w:p>
    <w:sectPr w:rsidR="008340C4" w:rsidRPr="007B1A6F" w:rsidSect="00BD5C94">
      <w:footerReference w:type="default" r:id="rId8"/>
      <w:pgSz w:w="11906" w:h="16838"/>
      <w:pgMar w:top="851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DF" w:rsidRDefault="00A81BDF" w:rsidP="00EC4A21">
      <w:r>
        <w:separator/>
      </w:r>
    </w:p>
  </w:endnote>
  <w:endnote w:type="continuationSeparator" w:id="0">
    <w:p w:rsidR="00A81BDF" w:rsidRDefault="00A81BDF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94" w:rsidRPr="00BD5C94" w:rsidRDefault="00BD5C94" w:rsidP="00BD5C94">
    <w:pPr>
      <w:pStyle w:val="a5"/>
      <w:jc w:val="right"/>
      <w:rPr>
        <w:rFonts w:ascii="標楷體" w:eastAsia="標楷體" w:hAnsi="標楷體"/>
      </w:rPr>
    </w:pPr>
    <w:r w:rsidRPr="00BD5C94">
      <w:rPr>
        <w:rFonts w:ascii="標楷體" w:eastAsia="標楷體" w:hAnsi="標楷體" w:hint="eastAsia"/>
      </w:rPr>
      <w:t>ISU-PI-D-041-006義守大學圖書與資訊處校外人士借書證申請表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DF" w:rsidRDefault="00A81BDF" w:rsidP="00EC4A21">
      <w:r>
        <w:separator/>
      </w:r>
    </w:p>
  </w:footnote>
  <w:footnote w:type="continuationSeparator" w:id="0">
    <w:p w:rsidR="00A81BDF" w:rsidRDefault="00A81BDF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8D83EE5"/>
    <w:multiLevelType w:val="hybridMultilevel"/>
    <w:tmpl w:val="10E812D6"/>
    <w:lvl w:ilvl="0" w:tplc="181C3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4DCA0144"/>
    <w:multiLevelType w:val="hybridMultilevel"/>
    <w:tmpl w:val="562E975E"/>
    <w:lvl w:ilvl="0" w:tplc="325EA56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16F7D"/>
    <w:rsid w:val="00036A5F"/>
    <w:rsid w:val="00041F32"/>
    <w:rsid w:val="00044933"/>
    <w:rsid w:val="000459AF"/>
    <w:rsid w:val="0009694B"/>
    <w:rsid w:val="000B06CB"/>
    <w:rsid w:val="000C2213"/>
    <w:rsid w:val="000D3D91"/>
    <w:rsid w:val="000E32CD"/>
    <w:rsid w:val="001056DB"/>
    <w:rsid w:val="001247BE"/>
    <w:rsid w:val="00141B00"/>
    <w:rsid w:val="00146AB2"/>
    <w:rsid w:val="00151767"/>
    <w:rsid w:val="00164F96"/>
    <w:rsid w:val="001F7B5A"/>
    <w:rsid w:val="002148A1"/>
    <w:rsid w:val="00220B26"/>
    <w:rsid w:val="0022652E"/>
    <w:rsid w:val="0024228A"/>
    <w:rsid w:val="00273E6B"/>
    <w:rsid w:val="002907DD"/>
    <w:rsid w:val="00290C5D"/>
    <w:rsid w:val="002B5384"/>
    <w:rsid w:val="002E188D"/>
    <w:rsid w:val="002F6E02"/>
    <w:rsid w:val="0030376D"/>
    <w:rsid w:val="00307303"/>
    <w:rsid w:val="00330878"/>
    <w:rsid w:val="00333EEA"/>
    <w:rsid w:val="00337E5B"/>
    <w:rsid w:val="00352AD2"/>
    <w:rsid w:val="00363050"/>
    <w:rsid w:val="0037229E"/>
    <w:rsid w:val="00385A05"/>
    <w:rsid w:val="0039047E"/>
    <w:rsid w:val="003A0EFD"/>
    <w:rsid w:val="003C1C00"/>
    <w:rsid w:val="003D52A8"/>
    <w:rsid w:val="003E3C9D"/>
    <w:rsid w:val="00403F73"/>
    <w:rsid w:val="004059D5"/>
    <w:rsid w:val="00410A71"/>
    <w:rsid w:val="004162DC"/>
    <w:rsid w:val="00437727"/>
    <w:rsid w:val="00471A39"/>
    <w:rsid w:val="004D505F"/>
    <w:rsid w:val="00516317"/>
    <w:rsid w:val="005469FD"/>
    <w:rsid w:val="00584FB7"/>
    <w:rsid w:val="005E1290"/>
    <w:rsid w:val="005E6F97"/>
    <w:rsid w:val="005F0C00"/>
    <w:rsid w:val="005F40D0"/>
    <w:rsid w:val="005F7A9A"/>
    <w:rsid w:val="00601E4C"/>
    <w:rsid w:val="00613068"/>
    <w:rsid w:val="00640370"/>
    <w:rsid w:val="0065059D"/>
    <w:rsid w:val="0066160E"/>
    <w:rsid w:val="00661974"/>
    <w:rsid w:val="006631B8"/>
    <w:rsid w:val="006A0EF8"/>
    <w:rsid w:val="006A2B33"/>
    <w:rsid w:val="006A4013"/>
    <w:rsid w:val="006B0399"/>
    <w:rsid w:val="006C1C91"/>
    <w:rsid w:val="006C7000"/>
    <w:rsid w:val="006E2EF8"/>
    <w:rsid w:val="006F716C"/>
    <w:rsid w:val="006F748B"/>
    <w:rsid w:val="00702F26"/>
    <w:rsid w:val="00703531"/>
    <w:rsid w:val="00720DF3"/>
    <w:rsid w:val="00723471"/>
    <w:rsid w:val="00735155"/>
    <w:rsid w:val="00761B98"/>
    <w:rsid w:val="0076660F"/>
    <w:rsid w:val="00784ED0"/>
    <w:rsid w:val="00787A97"/>
    <w:rsid w:val="00792056"/>
    <w:rsid w:val="007A39B3"/>
    <w:rsid w:val="007B1A6F"/>
    <w:rsid w:val="007B41B8"/>
    <w:rsid w:val="007B68A3"/>
    <w:rsid w:val="007C3F61"/>
    <w:rsid w:val="007C65A8"/>
    <w:rsid w:val="007C7BC0"/>
    <w:rsid w:val="007D67B4"/>
    <w:rsid w:val="007D6C2C"/>
    <w:rsid w:val="007F50CF"/>
    <w:rsid w:val="0080059A"/>
    <w:rsid w:val="008162E9"/>
    <w:rsid w:val="00817ED8"/>
    <w:rsid w:val="0082630E"/>
    <w:rsid w:val="0083195C"/>
    <w:rsid w:val="008340C4"/>
    <w:rsid w:val="00880FB7"/>
    <w:rsid w:val="00881485"/>
    <w:rsid w:val="00883138"/>
    <w:rsid w:val="008A109E"/>
    <w:rsid w:val="008B168C"/>
    <w:rsid w:val="008E5A6A"/>
    <w:rsid w:val="008F0374"/>
    <w:rsid w:val="008F489F"/>
    <w:rsid w:val="008F60AB"/>
    <w:rsid w:val="009074E0"/>
    <w:rsid w:val="0091168E"/>
    <w:rsid w:val="009257DB"/>
    <w:rsid w:val="0094254A"/>
    <w:rsid w:val="00943B64"/>
    <w:rsid w:val="00947CE1"/>
    <w:rsid w:val="009505E4"/>
    <w:rsid w:val="00950A36"/>
    <w:rsid w:val="009544AB"/>
    <w:rsid w:val="0096651C"/>
    <w:rsid w:val="009673DC"/>
    <w:rsid w:val="00975CAD"/>
    <w:rsid w:val="00992070"/>
    <w:rsid w:val="0099253B"/>
    <w:rsid w:val="009D4BBB"/>
    <w:rsid w:val="009E08B7"/>
    <w:rsid w:val="009E50D0"/>
    <w:rsid w:val="009F326B"/>
    <w:rsid w:val="00A12F04"/>
    <w:rsid w:val="00A266FC"/>
    <w:rsid w:val="00A35593"/>
    <w:rsid w:val="00A45984"/>
    <w:rsid w:val="00A62B63"/>
    <w:rsid w:val="00A6454C"/>
    <w:rsid w:val="00A64F77"/>
    <w:rsid w:val="00A65CAA"/>
    <w:rsid w:val="00A72DA8"/>
    <w:rsid w:val="00A76566"/>
    <w:rsid w:val="00A80E2C"/>
    <w:rsid w:val="00A81BDF"/>
    <w:rsid w:val="00A92EF2"/>
    <w:rsid w:val="00AA1C83"/>
    <w:rsid w:val="00AC4426"/>
    <w:rsid w:val="00AC4DC7"/>
    <w:rsid w:val="00AD341B"/>
    <w:rsid w:val="00AD61E9"/>
    <w:rsid w:val="00AF2573"/>
    <w:rsid w:val="00B377FF"/>
    <w:rsid w:val="00B51CB1"/>
    <w:rsid w:val="00B5311F"/>
    <w:rsid w:val="00B75E11"/>
    <w:rsid w:val="00BA3E14"/>
    <w:rsid w:val="00BC0429"/>
    <w:rsid w:val="00BD5C94"/>
    <w:rsid w:val="00BD613D"/>
    <w:rsid w:val="00BD6ABC"/>
    <w:rsid w:val="00BE2478"/>
    <w:rsid w:val="00C43480"/>
    <w:rsid w:val="00C53C74"/>
    <w:rsid w:val="00C732D2"/>
    <w:rsid w:val="00C83933"/>
    <w:rsid w:val="00C95166"/>
    <w:rsid w:val="00CA5B6D"/>
    <w:rsid w:val="00CC1E0D"/>
    <w:rsid w:val="00CD64D0"/>
    <w:rsid w:val="00CF132B"/>
    <w:rsid w:val="00CF377F"/>
    <w:rsid w:val="00CF5C1B"/>
    <w:rsid w:val="00CF5C69"/>
    <w:rsid w:val="00CF6CE1"/>
    <w:rsid w:val="00D213DA"/>
    <w:rsid w:val="00D409E2"/>
    <w:rsid w:val="00D45D0D"/>
    <w:rsid w:val="00D542D3"/>
    <w:rsid w:val="00D56252"/>
    <w:rsid w:val="00D62D38"/>
    <w:rsid w:val="00D73334"/>
    <w:rsid w:val="00D87829"/>
    <w:rsid w:val="00D87F07"/>
    <w:rsid w:val="00D91B9C"/>
    <w:rsid w:val="00D97744"/>
    <w:rsid w:val="00DB5892"/>
    <w:rsid w:val="00E161D3"/>
    <w:rsid w:val="00E20041"/>
    <w:rsid w:val="00E23EE6"/>
    <w:rsid w:val="00E447D6"/>
    <w:rsid w:val="00E54FD9"/>
    <w:rsid w:val="00E56776"/>
    <w:rsid w:val="00EA5248"/>
    <w:rsid w:val="00EC090F"/>
    <w:rsid w:val="00EC4A21"/>
    <w:rsid w:val="00EC6A1E"/>
    <w:rsid w:val="00ED2D4C"/>
    <w:rsid w:val="00EF2AB1"/>
    <w:rsid w:val="00F11238"/>
    <w:rsid w:val="00F20012"/>
    <w:rsid w:val="00F56C63"/>
    <w:rsid w:val="00F74BF3"/>
    <w:rsid w:val="00F76DE5"/>
    <w:rsid w:val="00F81201"/>
    <w:rsid w:val="00F85B6D"/>
    <w:rsid w:val="00F85C6F"/>
    <w:rsid w:val="00F93E46"/>
    <w:rsid w:val="00FA0F11"/>
    <w:rsid w:val="00FA2293"/>
    <w:rsid w:val="00FC5EA4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  <w:style w:type="paragraph" w:styleId="ab">
    <w:name w:val="Plain Text"/>
    <w:basedOn w:val="a"/>
    <w:rsid w:val="003A0EFD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  <w:style w:type="paragraph" w:styleId="ab">
    <w:name w:val="Plain Text"/>
    <w:basedOn w:val="a"/>
    <w:rsid w:val="003A0EFD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>888TIGER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義守大學圖書館校外人士借書證申請表</dc:title>
  <dc:creator>isu</dc:creator>
  <cp:lastModifiedBy>User</cp:lastModifiedBy>
  <cp:revision>2</cp:revision>
  <dcterms:created xsi:type="dcterms:W3CDTF">2017-06-22T02:12:00Z</dcterms:created>
  <dcterms:modified xsi:type="dcterms:W3CDTF">2017-06-22T02:12:00Z</dcterms:modified>
</cp:coreProperties>
</file>